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17" w:rsidRPr="00AD7E17" w:rsidRDefault="00AD7E17" w:rsidP="00AD7E17">
      <w:pPr>
        <w:pStyle w:val="xmsonormal"/>
      </w:pPr>
      <w:r w:rsidRPr="00AD7E17">
        <w:rPr>
          <w:bCs/>
        </w:rPr>
        <w:t>Posting Date: September 19, 2022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Area of Law: Estate Administration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Experience: 1-3 years</w:t>
      </w:r>
      <w:bookmarkStart w:id="0" w:name="_GoBack"/>
      <w:bookmarkEnd w:id="0"/>
    </w:p>
    <w:p w:rsidR="00AD7E17" w:rsidRPr="00AD7E17" w:rsidRDefault="00AD7E17" w:rsidP="00AD7E17">
      <w:pPr>
        <w:pStyle w:val="xmsonormal"/>
      </w:pPr>
      <w:r w:rsidRPr="00AD7E17">
        <w:rPr>
          <w:bCs/>
        </w:rPr>
        <w:t>Position Type: Full-time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Location: Sutton West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 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Fahey Crate Law Professional Corporation is seeking to hire a junior associate to join our team.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We are a small firm, consisting of two full-time lawyers, and three full-time clerks.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We predominately practice in the areas of Wills/Estates, Real Estate, and Corporate/Commercial.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Our goal is to hire a candidate who has an interest in these areas but predominantly the focus will be on of Estate Administration.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The role would be the complete administration of estates, from intake to final reporting to the client.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The ideal candidate is compassionate, organized and committed to continuous learning as well as being proactive, organized and detail oriented.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Please submit your cover letter and resume in confidence to:</w:t>
      </w:r>
    </w:p>
    <w:p w:rsidR="00AD7E17" w:rsidRPr="00AD7E17" w:rsidRDefault="00AD7E17" w:rsidP="00AD7E17">
      <w:pPr>
        <w:pStyle w:val="xmsonormal"/>
      </w:pPr>
      <w:r w:rsidRPr="00AD7E17">
        <w:rPr>
          <w:bCs/>
        </w:rPr>
        <w:t>James Crate</w:t>
      </w:r>
    </w:p>
    <w:p w:rsidR="00AD7E17" w:rsidRPr="00AD7E17" w:rsidRDefault="00AD7E17" w:rsidP="00AD7E17">
      <w:pPr>
        <w:pStyle w:val="xmsonormal"/>
      </w:pPr>
      <w:hyperlink r:id="rId4" w:history="1">
        <w:r w:rsidRPr="00AD7E17">
          <w:rPr>
            <w:rStyle w:val="Hyperlink"/>
            <w:bCs/>
          </w:rPr>
          <w:t>jcrate@faheycratelaw.ca</w:t>
        </w:r>
      </w:hyperlink>
    </w:p>
    <w:p w:rsidR="00AD7E17" w:rsidRPr="00AD7E17" w:rsidRDefault="00AD7E17" w:rsidP="00AD7E17">
      <w:pPr>
        <w:pStyle w:val="xmsonormal"/>
      </w:pPr>
      <w:r w:rsidRPr="00AD7E17">
        <w:rPr>
          <w:bCs/>
        </w:rPr>
        <w:t>(905) 722-3771</w:t>
      </w:r>
    </w:p>
    <w:p w:rsidR="002B0780" w:rsidRDefault="002B0780"/>
    <w:sectPr w:rsidR="002B0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7"/>
    <w:rsid w:val="002B0780"/>
    <w:rsid w:val="00A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5FF8-4BEF-42C1-9541-9E56262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E17"/>
    <w:rPr>
      <w:color w:val="0563C1"/>
      <w:u w:val="single"/>
    </w:rPr>
  </w:style>
  <w:style w:type="paragraph" w:customStyle="1" w:styleId="xmsonormal">
    <w:name w:val="x_msonormal"/>
    <w:basedOn w:val="Normal"/>
    <w:rsid w:val="00AD7E17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rate@faheycratel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Betty's Computer</dc:creator>
  <cp:keywords/>
  <dc:description/>
  <cp:lastModifiedBy>Betty's Computer</cp:lastModifiedBy>
  <cp:revision>1</cp:revision>
  <dcterms:created xsi:type="dcterms:W3CDTF">2022-09-19T17:11:00Z</dcterms:created>
  <dcterms:modified xsi:type="dcterms:W3CDTF">2022-09-19T17:11:00Z</dcterms:modified>
</cp:coreProperties>
</file>