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71" w:rsidRDefault="0077344F" w:rsidP="0077344F">
      <w:pPr>
        <w:spacing w:after="0"/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77344F">
        <w:rPr>
          <w:rFonts w:ascii="Arial" w:hAnsi="Arial" w:cs="Arial"/>
          <w:b/>
          <w:sz w:val="56"/>
          <w:szCs w:val="56"/>
          <w:u w:val="single"/>
        </w:rPr>
        <w:t>NOTICE TO THE PROFESSION</w:t>
      </w:r>
    </w:p>
    <w:p w:rsidR="0077344F" w:rsidRDefault="0077344F" w:rsidP="0077344F">
      <w:pPr>
        <w:spacing w:after="0"/>
        <w:rPr>
          <w:rFonts w:ascii="Arial" w:hAnsi="Arial" w:cs="Arial"/>
          <w:b/>
          <w:sz w:val="40"/>
          <w:szCs w:val="40"/>
          <w:u w:val="single"/>
        </w:rPr>
      </w:pPr>
    </w:p>
    <w:p w:rsidR="001E5DC6" w:rsidRPr="00EB3521" w:rsidRDefault="001E5DC6" w:rsidP="001E5DC6">
      <w:pPr>
        <w:spacing w:after="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EB3521">
        <w:rPr>
          <w:rFonts w:ascii="Arial" w:hAnsi="Arial" w:cs="Arial"/>
          <w:b/>
          <w:i/>
          <w:sz w:val="36"/>
          <w:szCs w:val="36"/>
          <w:u w:val="single"/>
        </w:rPr>
        <w:t>ELECTRONIC PRE-SENTENCE REPORTS</w:t>
      </w:r>
      <w:r w:rsidR="00EB3521" w:rsidRPr="00EB3521"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  <w:bookmarkStart w:id="0" w:name="_GoBack"/>
      <w:r w:rsidR="00EB3521" w:rsidRPr="00EB3521">
        <w:rPr>
          <w:rFonts w:ascii="Arial" w:hAnsi="Arial" w:cs="Arial"/>
          <w:b/>
          <w:i/>
          <w:sz w:val="36"/>
          <w:szCs w:val="36"/>
          <w:u w:val="single"/>
        </w:rPr>
        <w:t>(E-PSRs)</w:t>
      </w:r>
      <w:bookmarkEnd w:id="0"/>
    </w:p>
    <w:p w:rsidR="001E5DC6" w:rsidRDefault="001E5DC6" w:rsidP="0077344F">
      <w:pPr>
        <w:spacing w:after="0"/>
        <w:rPr>
          <w:rFonts w:ascii="Arial" w:hAnsi="Arial" w:cs="Arial"/>
          <w:sz w:val="40"/>
          <w:szCs w:val="40"/>
        </w:rPr>
      </w:pPr>
    </w:p>
    <w:p w:rsidR="0077344F" w:rsidRPr="00EB3521" w:rsidRDefault="00EB3521" w:rsidP="0077344F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</w:t>
      </w:r>
      <w:r w:rsidR="0077344F" w:rsidRPr="00EB3521">
        <w:rPr>
          <w:rFonts w:ascii="Arial" w:hAnsi="Arial" w:cs="Arial"/>
          <w:sz w:val="36"/>
          <w:szCs w:val="36"/>
        </w:rPr>
        <w:t xml:space="preserve">ommencing </w:t>
      </w:r>
      <w:r w:rsidR="0077344F" w:rsidRPr="00EB3521">
        <w:rPr>
          <w:rFonts w:ascii="Arial" w:hAnsi="Arial" w:cs="Arial"/>
          <w:sz w:val="36"/>
          <w:szCs w:val="36"/>
          <w:u w:val="single"/>
        </w:rPr>
        <w:t>Monday</w:t>
      </w:r>
      <w:r w:rsidR="001E5DC6" w:rsidRPr="00EB3521">
        <w:rPr>
          <w:rFonts w:ascii="Arial" w:hAnsi="Arial" w:cs="Arial"/>
          <w:sz w:val="36"/>
          <w:szCs w:val="36"/>
          <w:u w:val="single"/>
        </w:rPr>
        <w:t>,</w:t>
      </w:r>
      <w:r w:rsidR="0077344F" w:rsidRPr="00EB3521">
        <w:rPr>
          <w:rFonts w:ascii="Arial" w:hAnsi="Arial" w:cs="Arial"/>
          <w:sz w:val="36"/>
          <w:szCs w:val="36"/>
          <w:u w:val="single"/>
        </w:rPr>
        <w:t xml:space="preserve"> </w:t>
      </w:r>
      <w:r w:rsidR="001E5DC6" w:rsidRPr="00EB3521">
        <w:rPr>
          <w:rFonts w:ascii="Arial" w:hAnsi="Arial" w:cs="Arial"/>
          <w:sz w:val="36"/>
          <w:szCs w:val="36"/>
          <w:u w:val="single"/>
        </w:rPr>
        <w:t>July 31</w:t>
      </w:r>
      <w:r w:rsidR="0077344F" w:rsidRPr="00EB3521">
        <w:rPr>
          <w:rFonts w:ascii="Arial" w:hAnsi="Arial" w:cs="Arial"/>
          <w:sz w:val="36"/>
          <w:szCs w:val="36"/>
          <w:u w:val="single"/>
        </w:rPr>
        <w:t>, 2017</w:t>
      </w:r>
      <w:r w:rsidR="00FC2435">
        <w:rPr>
          <w:rFonts w:ascii="Arial" w:hAnsi="Arial" w:cs="Arial"/>
          <w:sz w:val="36"/>
          <w:szCs w:val="36"/>
          <w:u w:val="single"/>
        </w:rPr>
        <w:t>,</w:t>
      </w:r>
      <w:r w:rsidR="0077344F" w:rsidRPr="00EB3521">
        <w:rPr>
          <w:rFonts w:ascii="Arial" w:hAnsi="Arial" w:cs="Arial"/>
          <w:sz w:val="36"/>
          <w:szCs w:val="36"/>
        </w:rPr>
        <w:t xml:space="preserve"> </w:t>
      </w:r>
      <w:r w:rsidR="001E5DC6" w:rsidRPr="00EB3521">
        <w:rPr>
          <w:rFonts w:ascii="Arial" w:hAnsi="Arial" w:cs="Arial"/>
          <w:sz w:val="36"/>
          <w:szCs w:val="36"/>
        </w:rPr>
        <w:t xml:space="preserve">all pre-sentence reports </w:t>
      </w:r>
      <w:r w:rsidRPr="00EB3521">
        <w:rPr>
          <w:rFonts w:ascii="Arial" w:hAnsi="Arial" w:cs="Arial"/>
          <w:sz w:val="36"/>
          <w:szCs w:val="36"/>
        </w:rPr>
        <w:t xml:space="preserve">(PSRs) </w:t>
      </w:r>
      <w:r w:rsidR="001E5DC6" w:rsidRPr="00EB3521">
        <w:rPr>
          <w:rFonts w:ascii="Arial" w:hAnsi="Arial" w:cs="Arial"/>
          <w:sz w:val="36"/>
          <w:szCs w:val="36"/>
        </w:rPr>
        <w:t>will be sent electronically by Probation Services</w:t>
      </w:r>
      <w:r w:rsidR="00FC2435">
        <w:rPr>
          <w:rFonts w:ascii="Arial" w:hAnsi="Arial" w:cs="Arial"/>
          <w:sz w:val="36"/>
          <w:szCs w:val="36"/>
        </w:rPr>
        <w:t>.</w:t>
      </w:r>
      <w:r w:rsidR="001E5DC6" w:rsidRPr="00EB3521">
        <w:rPr>
          <w:rFonts w:ascii="Arial" w:hAnsi="Arial" w:cs="Arial"/>
          <w:sz w:val="36"/>
          <w:szCs w:val="36"/>
        </w:rPr>
        <w:t xml:space="preserve">  </w:t>
      </w:r>
      <w:r w:rsidR="00EE2C97">
        <w:rPr>
          <w:rFonts w:ascii="Arial" w:hAnsi="Arial" w:cs="Arial"/>
          <w:sz w:val="36"/>
          <w:szCs w:val="36"/>
        </w:rPr>
        <w:t xml:space="preserve">It is hoped that the E-PSR will arrive 24-48 hours in advance of the scheduled court appearance, thereby giving counsel an opportunity </w:t>
      </w:r>
      <w:r w:rsidR="00EE2C97">
        <w:rPr>
          <w:rFonts w:ascii="Arial" w:hAnsi="Arial" w:cs="Arial"/>
          <w:sz w:val="36"/>
          <w:szCs w:val="36"/>
          <w:u w:val="single"/>
        </w:rPr>
        <w:t xml:space="preserve">prior to the court </w:t>
      </w:r>
      <w:r w:rsidR="00EE2C97" w:rsidRPr="00EE2C97">
        <w:rPr>
          <w:rFonts w:ascii="Arial" w:hAnsi="Arial" w:cs="Arial"/>
          <w:sz w:val="36"/>
          <w:szCs w:val="36"/>
        </w:rPr>
        <w:t>appearance</w:t>
      </w:r>
      <w:r w:rsidR="00EE2C97">
        <w:rPr>
          <w:rFonts w:ascii="Arial" w:hAnsi="Arial" w:cs="Arial"/>
          <w:sz w:val="36"/>
          <w:szCs w:val="36"/>
        </w:rPr>
        <w:t xml:space="preserve"> to review the E-PSR.  </w:t>
      </w:r>
      <w:r w:rsidR="00FC2435" w:rsidRPr="00EE2C97">
        <w:rPr>
          <w:rFonts w:ascii="Arial" w:hAnsi="Arial" w:cs="Arial"/>
          <w:sz w:val="36"/>
          <w:szCs w:val="36"/>
        </w:rPr>
        <w:t>A</w:t>
      </w:r>
      <w:r w:rsidR="00F94026" w:rsidRPr="00EE2C97">
        <w:rPr>
          <w:rFonts w:ascii="Arial" w:hAnsi="Arial" w:cs="Arial"/>
          <w:sz w:val="36"/>
          <w:szCs w:val="36"/>
        </w:rPr>
        <w:t>n</w:t>
      </w:r>
      <w:r w:rsidR="001E5DC6" w:rsidRPr="00EB3521">
        <w:rPr>
          <w:rFonts w:ascii="Arial" w:hAnsi="Arial" w:cs="Arial"/>
          <w:sz w:val="36"/>
          <w:szCs w:val="36"/>
        </w:rPr>
        <w:t xml:space="preserve"> Electronic Pre-Sentence Report Protocol has been put in place.</w:t>
      </w:r>
      <w:r w:rsidR="0077344F" w:rsidRPr="00EB3521">
        <w:rPr>
          <w:rFonts w:ascii="Arial" w:hAnsi="Arial" w:cs="Arial"/>
          <w:sz w:val="36"/>
          <w:szCs w:val="36"/>
        </w:rPr>
        <w:t xml:space="preserve"> </w:t>
      </w:r>
    </w:p>
    <w:p w:rsidR="0077344F" w:rsidRPr="00EB3521" w:rsidRDefault="0077344F" w:rsidP="0077344F">
      <w:pPr>
        <w:spacing w:after="0"/>
        <w:rPr>
          <w:rFonts w:ascii="Arial" w:hAnsi="Arial" w:cs="Arial"/>
          <w:sz w:val="36"/>
          <w:szCs w:val="36"/>
        </w:rPr>
      </w:pPr>
    </w:p>
    <w:p w:rsidR="0077344F" w:rsidRDefault="001E5DC6" w:rsidP="0077344F">
      <w:pPr>
        <w:numPr>
          <w:ilvl w:val="0"/>
          <w:numId w:val="1"/>
        </w:numPr>
        <w:contextualSpacing/>
        <w:rPr>
          <w:rFonts w:ascii="Arial" w:eastAsia="Arial" w:hAnsi="Arial" w:cs="Arial"/>
          <w:sz w:val="36"/>
          <w:szCs w:val="36"/>
        </w:rPr>
      </w:pPr>
      <w:r w:rsidRPr="00EB3521">
        <w:rPr>
          <w:rFonts w:ascii="Arial" w:eastAsia="Arial" w:hAnsi="Arial" w:cs="Arial"/>
          <w:sz w:val="36"/>
          <w:szCs w:val="36"/>
        </w:rPr>
        <w:t xml:space="preserve">For </w:t>
      </w:r>
      <w:r w:rsidR="00EB3521">
        <w:rPr>
          <w:rFonts w:ascii="Arial" w:eastAsia="Arial" w:hAnsi="Arial" w:cs="Arial"/>
          <w:sz w:val="36"/>
          <w:szCs w:val="36"/>
        </w:rPr>
        <w:t>D</w:t>
      </w:r>
      <w:r w:rsidRPr="00EB3521">
        <w:rPr>
          <w:rFonts w:ascii="Arial" w:eastAsia="Arial" w:hAnsi="Arial" w:cs="Arial"/>
          <w:sz w:val="36"/>
          <w:szCs w:val="36"/>
        </w:rPr>
        <w:t xml:space="preserve">efence </w:t>
      </w:r>
      <w:r w:rsidR="00EB3521" w:rsidRPr="00EB3521">
        <w:rPr>
          <w:rFonts w:ascii="Arial" w:eastAsia="Arial" w:hAnsi="Arial" w:cs="Arial"/>
          <w:sz w:val="36"/>
          <w:szCs w:val="36"/>
        </w:rPr>
        <w:t xml:space="preserve">counsel to receive copies </w:t>
      </w:r>
      <w:r w:rsidR="00EB3521">
        <w:rPr>
          <w:rFonts w:ascii="Arial" w:eastAsia="Arial" w:hAnsi="Arial" w:cs="Arial"/>
          <w:sz w:val="36"/>
          <w:szCs w:val="36"/>
        </w:rPr>
        <w:t xml:space="preserve">of E-PSRs </w:t>
      </w:r>
      <w:r w:rsidR="00EB3521" w:rsidRPr="00EB3521">
        <w:rPr>
          <w:rFonts w:ascii="Arial" w:eastAsia="Arial" w:hAnsi="Arial" w:cs="Arial"/>
          <w:sz w:val="36"/>
          <w:szCs w:val="36"/>
        </w:rPr>
        <w:t xml:space="preserve">they must provide their email address to the </w:t>
      </w:r>
      <w:r w:rsidR="00EB3521">
        <w:rPr>
          <w:rFonts w:ascii="Arial" w:eastAsia="Arial" w:hAnsi="Arial" w:cs="Arial"/>
          <w:sz w:val="36"/>
          <w:szCs w:val="36"/>
        </w:rPr>
        <w:t>C</w:t>
      </w:r>
      <w:r w:rsidR="00EB3521" w:rsidRPr="00EB3521">
        <w:rPr>
          <w:rFonts w:ascii="Arial" w:eastAsia="Arial" w:hAnsi="Arial" w:cs="Arial"/>
          <w:sz w:val="36"/>
          <w:szCs w:val="36"/>
        </w:rPr>
        <w:t xml:space="preserve">ourt </w:t>
      </w:r>
      <w:r w:rsidR="00EB3521">
        <w:rPr>
          <w:rFonts w:ascii="Arial" w:eastAsia="Arial" w:hAnsi="Arial" w:cs="Arial"/>
          <w:sz w:val="36"/>
          <w:szCs w:val="36"/>
        </w:rPr>
        <w:t>C</w:t>
      </w:r>
      <w:r w:rsidR="00EB3521" w:rsidRPr="00EB3521">
        <w:rPr>
          <w:rFonts w:ascii="Arial" w:eastAsia="Arial" w:hAnsi="Arial" w:cs="Arial"/>
          <w:sz w:val="36"/>
          <w:szCs w:val="36"/>
        </w:rPr>
        <w:t>lerk at the time the PSR is ordered</w:t>
      </w:r>
      <w:r w:rsidR="00EE2C97">
        <w:rPr>
          <w:rFonts w:ascii="Arial" w:eastAsia="Arial" w:hAnsi="Arial" w:cs="Arial"/>
          <w:sz w:val="36"/>
          <w:szCs w:val="36"/>
        </w:rPr>
        <w:t>.  Otherwise a paper copy will be available on the court date.</w:t>
      </w:r>
    </w:p>
    <w:p w:rsidR="00EB3521" w:rsidRPr="00EB3521" w:rsidRDefault="00EB3521" w:rsidP="00EB3521">
      <w:pPr>
        <w:numPr>
          <w:ilvl w:val="0"/>
          <w:numId w:val="1"/>
        </w:numPr>
        <w:contextualSpacing/>
        <w:rPr>
          <w:rFonts w:ascii="Arial" w:eastAsia="Arial" w:hAnsi="Arial" w:cs="Arial"/>
          <w:sz w:val="36"/>
          <w:szCs w:val="36"/>
        </w:rPr>
      </w:pPr>
      <w:r w:rsidRPr="00EB3521">
        <w:rPr>
          <w:rFonts w:ascii="Arial" w:eastAsia="Arial" w:hAnsi="Arial" w:cs="Arial"/>
          <w:sz w:val="36"/>
          <w:szCs w:val="36"/>
        </w:rPr>
        <w:t xml:space="preserve">Judicial Assistants will receive the </w:t>
      </w:r>
      <w:r>
        <w:rPr>
          <w:rFonts w:ascii="Arial" w:eastAsia="Arial" w:hAnsi="Arial" w:cs="Arial"/>
          <w:sz w:val="36"/>
          <w:szCs w:val="36"/>
        </w:rPr>
        <w:t>E-</w:t>
      </w:r>
      <w:r w:rsidRPr="00EB3521">
        <w:rPr>
          <w:rFonts w:ascii="Arial" w:eastAsia="Arial" w:hAnsi="Arial" w:cs="Arial"/>
          <w:sz w:val="36"/>
          <w:szCs w:val="36"/>
        </w:rPr>
        <w:t>PSRs through a secure generic email</w:t>
      </w:r>
      <w:r>
        <w:rPr>
          <w:rFonts w:ascii="Arial" w:eastAsia="Arial" w:hAnsi="Arial" w:cs="Arial"/>
          <w:sz w:val="36"/>
          <w:szCs w:val="36"/>
        </w:rPr>
        <w:t xml:space="preserve"> and </w:t>
      </w:r>
      <w:r w:rsidR="00F94026">
        <w:rPr>
          <w:rFonts w:ascii="Arial" w:eastAsia="Arial" w:hAnsi="Arial" w:cs="Arial"/>
          <w:sz w:val="36"/>
          <w:szCs w:val="36"/>
        </w:rPr>
        <w:t xml:space="preserve">will </w:t>
      </w:r>
      <w:r>
        <w:rPr>
          <w:rFonts w:ascii="Arial" w:eastAsia="Arial" w:hAnsi="Arial" w:cs="Arial"/>
          <w:sz w:val="36"/>
          <w:szCs w:val="36"/>
        </w:rPr>
        <w:t>forward to Crown and Defence counsel by email</w:t>
      </w:r>
      <w:r w:rsidR="00EE2C97">
        <w:rPr>
          <w:rFonts w:ascii="Arial" w:eastAsia="Arial" w:hAnsi="Arial" w:cs="Arial"/>
          <w:sz w:val="36"/>
          <w:szCs w:val="36"/>
        </w:rPr>
        <w:t>.</w:t>
      </w:r>
      <w:r>
        <w:rPr>
          <w:rFonts w:ascii="Arial" w:eastAsia="Arial" w:hAnsi="Arial" w:cs="Arial"/>
          <w:sz w:val="36"/>
          <w:szCs w:val="36"/>
        </w:rPr>
        <w:t xml:space="preserve"> </w:t>
      </w:r>
    </w:p>
    <w:p w:rsidR="00EB3521" w:rsidRPr="00EB3521" w:rsidRDefault="00F94026" w:rsidP="0077344F">
      <w:pPr>
        <w:numPr>
          <w:ilvl w:val="0"/>
          <w:numId w:val="1"/>
        </w:numPr>
        <w:contextualSpacing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A printed “PSR – Court copy” will be available in court on the appearance date </w:t>
      </w:r>
      <w:r w:rsidR="0023500A">
        <w:rPr>
          <w:rFonts w:ascii="Arial" w:eastAsia="Arial" w:hAnsi="Arial" w:cs="Arial"/>
          <w:sz w:val="36"/>
          <w:szCs w:val="36"/>
        </w:rPr>
        <w:t>for the purpose of being entered as an exhibit</w:t>
      </w:r>
      <w:r w:rsidR="00EE2C97">
        <w:rPr>
          <w:rFonts w:ascii="Arial" w:eastAsia="Arial" w:hAnsi="Arial" w:cs="Arial"/>
          <w:sz w:val="36"/>
          <w:szCs w:val="36"/>
        </w:rPr>
        <w:t>.</w:t>
      </w:r>
    </w:p>
    <w:p w:rsidR="0077344F" w:rsidRDefault="0023500A" w:rsidP="0077344F">
      <w:pPr>
        <w:numPr>
          <w:ilvl w:val="0"/>
          <w:numId w:val="1"/>
        </w:numPr>
        <w:contextualSpacing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E-PSRs will be saved electronically for one year from the date the PSR was last scheduled in court</w:t>
      </w:r>
      <w:r w:rsidR="00EE2C97">
        <w:rPr>
          <w:rFonts w:ascii="Arial" w:eastAsia="Arial" w:hAnsi="Arial" w:cs="Arial"/>
          <w:sz w:val="36"/>
          <w:szCs w:val="36"/>
        </w:rPr>
        <w:t>.</w:t>
      </w:r>
    </w:p>
    <w:p w:rsidR="0023500A" w:rsidRPr="00EB3521" w:rsidRDefault="0023500A" w:rsidP="0077344F">
      <w:pPr>
        <w:numPr>
          <w:ilvl w:val="0"/>
          <w:numId w:val="1"/>
        </w:numPr>
        <w:contextualSpacing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Only authorized parties will have access to a PSR.</w:t>
      </w:r>
    </w:p>
    <w:sectPr w:rsidR="0023500A" w:rsidRPr="00EB35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51AB0"/>
    <w:multiLevelType w:val="hybridMultilevel"/>
    <w:tmpl w:val="206C4D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4F"/>
    <w:rsid w:val="00072DDB"/>
    <w:rsid w:val="001E5DC6"/>
    <w:rsid w:val="0023500A"/>
    <w:rsid w:val="00484340"/>
    <w:rsid w:val="004D64CA"/>
    <w:rsid w:val="00720871"/>
    <w:rsid w:val="0077344F"/>
    <w:rsid w:val="00EB3521"/>
    <w:rsid w:val="00EE2C97"/>
    <w:rsid w:val="00F94026"/>
    <w:rsid w:val="00FC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571623-6132-4F64-81F6-27FBD46E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Elmasry, Carmen (MAG)</dc:creator>
  <cp:lastModifiedBy>jmarchment@yorklaw.ca</cp:lastModifiedBy>
  <cp:revision>2</cp:revision>
  <cp:lastPrinted>2017-03-28T23:17:00Z</cp:lastPrinted>
  <dcterms:created xsi:type="dcterms:W3CDTF">2017-07-28T18:36:00Z</dcterms:created>
  <dcterms:modified xsi:type="dcterms:W3CDTF">2017-07-28T18:36:00Z</dcterms:modified>
</cp:coreProperties>
</file>